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833" w:rsidRDefault="00196C83" w:rsidP="00107833">
      <w:pPr>
        <w:ind w:left="2832" w:firstLine="708"/>
        <w:rPr>
          <w:rFonts w:ascii="Times New Roman" w:eastAsia="Times New Roman" w:hAnsi="Times New Roman"/>
          <w:b/>
          <w:bCs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7728" behindDoc="0" locked="0" layoutInCell="1" allowOverlap="1" wp14:anchorId="59D29129" wp14:editId="7E17B7B8">
            <wp:simplePos x="0" y="0"/>
            <wp:positionH relativeFrom="column">
              <wp:posOffset>-725170</wp:posOffset>
            </wp:positionH>
            <wp:positionV relativeFrom="paragraph">
              <wp:posOffset>-751840</wp:posOffset>
            </wp:positionV>
            <wp:extent cx="1583055" cy="10326370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1032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833" w:rsidRDefault="00107833" w:rsidP="00107833">
      <w:pPr>
        <w:ind w:left="2832" w:firstLine="708"/>
        <w:rPr>
          <w:rFonts w:ascii="Times New Roman" w:eastAsia="Times New Roman" w:hAnsi="Times New Roman"/>
          <w:b/>
          <w:bCs/>
          <w:szCs w:val="20"/>
        </w:rPr>
      </w:pPr>
    </w:p>
    <w:p w:rsidR="009443C1" w:rsidRDefault="009443C1" w:rsidP="009443C1">
      <w:pPr>
        <w:tabs>
          <w:tab w:val="left" w:pos="709"/>
        </w:tabs>
        <w:spacing w:after="0" w:line="288" w:lineRule="auto"/>
        <w:jc w:val="both"/>
        <w:rPr>
          <w:rFonts w:ascii="Times New Roman" w:eastAsia="Times New Roman" w:hAnsi="Times New Roman"/>
          <w:b/>
          <w:i/>
          <w:sz w:val="20"/>
          <w:szCs w:val="20"/>
          <w:lang w:val="en-US"/>
        </w:rPr>
      </w:pPr>
    </w:p>
    <w:p w:rsidR="00107833" w:rsidRDefault="00107833" w:rsidP="00107833">
      <w:pPr>
        <w:tabs>
          <w:tab w:val="left" w:pos="1418"/>
        </w:tabs>
        <w:spacing w:after="0" w:line="288" w:lineRule="auto"/>
        <w:ind w:left="1418"/>
        <w:jc w:val="both"/>
        <w:rPr>
          <w:rFonts w:ascii="Times New Roman" w:eastAsia="Times New Roman" w:hAnsi="Times New Roman"/>
          <w:b/>
          <w:i/>
          <w:sz w:val="20"/>
          <w:szCs w:val="20"/>
        </w:rPr>
      </w:pPr>
    </w:p>
    <w:p w:rsidR="00107833" w:rsidRDefault="00107833" w:rsidP="00102E55">
      <w:pPr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07833">
        <w:rPr>
          <w:rFonts w:ascii="Times New Roman" w:eastAsia="Times New Roman" w:hAnsi="Times New Roman"/>
          <w:b/>
          <w:sz w:val="20"/>
          <w:szCs w:val="20"/>
        </w:rPr>
        <w:t>СРЕЩА С ИНВЕСТИТОРИТЕ НА</w:t>
      </w:r>
    </w:p>
    <w:p w:rsidR="00107833" w:rsidRDefault="00107833" w:rsidP="00102E55">
      <w:pPr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07833">
        <w:rPr>
          <w:rFonts w:ascii="Times New Roman" w:eastAsia="Times New Roman" w:hAnsi="Times New Roman"/>
          <w:b/>
          <w:sz w:val="20"/>
          <w:szCs w:val="20"/>
        </w:rPr>
        <w:t>„ИНДУСТРИАЛЕН ХОЛДИНГ БЪЛГАРИЯ“ АД</w:t>
      </w:r>
    </w:p>
    <w:p w:rsidR="00107833" w:rsidRDefault="00AB7C3D" w:rsidP="00102E55">
      <w:pPr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  <w:lang w:val="en-US"/>
        </w:rPr>
        <w:t>10</w:t>
      </w:r>
      <w:r w:rsidR="00107833" w:rsidRPr="00107833">
        <w:rPr>
          <w:rFonts w:ascii="Times New Roman" w:eastAsia="Times New Roman" w:hAnsi="Times New Roman"/>
          <w:b/>
          <w:sz w:val="20"/>
          <w:szCs w:val="20"/>
        </w:rPr>
        <w:t xml:space="preserve"> ДЕКЕМВРИ 201</w:t>
      </w:r>
      <w:r>
        <w:rPr>
          <w:rFonts w:ascii="Times New Roman" w:eastAsia="Times New Roman" w:hAnsi="Times New Roman"/>
          <w:b/>
          <w:sz w:val="20"/>
          <w:szCs w:val="20"/>
          <w:lang w:val="en-US"/>
        </w:rPr>
        <w:t>8</w:t>
      </w:r>
      <w:r w:rsidR="00107833" w:rsidRPr="00107833">
        <w:rPr>
          <w:rFonts w:ascii="Times New Roman" w:eastAsia="Times New Roman" w:hAnsi="Times New Roman"/>
          <w:b/>
          <w:sz w:val="20"/>
          <w:szCs w:val="20"/>
        </w:rPr>
        <w:t xml:space="preserve"> Г.</w:t>
      </w:r>
    </w:p>
    <w:p w:rsidR="0052453A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kern w:val="36"/>
          <w:sz w:val="24"/>
          <w:szCs w:val="24"/>
          <w:lang w:eastAsia="bg-BG"/>
        </w:rPr>
      </w:pPr>
    </w:p>
    <w:p w:rsidR="0052453A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Място на провеждане:</w:t>
      </w:r>
    </w:p>
    <w:p w:rsidR="0052453A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kern w:val="36"/>
          <w:sz w:val="24"/>
          <w:szCs w:val="24"/>
          <w:lang w:eastAsia="bg-BG"/>
        </w:rPr>
      </w:pPr>
      <w:r w:rsidRPr="00DD3E1C"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гр</w:t>
      </w:r>
      <w:r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.</w:t>
      </w:r>
      <w:r w:rsidRPr="00DD3E1C"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 xml:space="preserve"> София, на ул. Алабин № 16-20, </w:t>
      </w:r>
    </w:p>
    <w:p w:rsidR="00102E55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DD3E1C"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сградата на Българска стопанска камара</w:t>
      </w:r>
    </w:p>
    <w:p w:rsidR="00102E55" w:rsidRDefault="00102E55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2E55" w:rsidRDefault="00102E55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4D7FD6" w:rsidRDefault="004D7FD6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4D7FD6" w:rsidRDefault="004D7FD6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7833" w:rsidRDefault="00107833" w:rsidP="00102E55">
      <w:pPr>
        <w:tabs>
          <w:tab w:val="left" w:pos="2268"/>
        </w:tabs>
        <w:spacing w:after="0" w:line="288" w:lineRule="auto"/>
        <w:ind w:left="2268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07833">
        <w:rPr>
          <w:rFonts w:ascii="Times New Roman" w:eastAsia="Times New Roman" w:hAnsi="Times New Roman"/>
          <w:b/>
          <w:sz w:val="20"/>
          <w:szCs w:val="20"/>
        </w:rPr>
        <w:t>РЕГИСТРАЦИОННА ФОРМА</w:t>
      </w:r>
    </w:p>
    <w:p w:rsidR="00107833" w:rsidRDefault="00107833" w:rsidP="00107833">
      <w:pPr>
        <w:tabs>
          <w:tab w:val="left" w:pos="1418"/>
        </w:tabs>
        <w:spacing w:after="0" w:line="288" w:lineRule="auto"/>
        <w:ind w:left="1418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2E55" w:rsidRDefault="00102E55" w:rsidP="00107833">
      <w:pPr>
        <w:tabs>
          <w:tab w:val="left" w:pos="1418"/>
        </w:tabs>
        <w:spacing w:after="0" w:line="288" w:lineRule="auto"/>
        <w:ind w:left="1418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7833" w:rsidRPr="00102E55" w:rsidRDefault="00107833" w:rsidP="00107833">
      <w:pPr>
        <w:tabs>
          <w:tab w:val="left" w:pos="1418"/>
        </w:tabs>
        <w:spacing w:after="0" w:line="288" w:lineRule="auto"/>
        <w:ind w:left="1418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7796" w:type="dxa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480"/>
        <w:gridCol w:w="2481"/>
      </w:tblGrid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2E55">
            <w:pPr>
              <w:tabs>
                <w:tab w:val="left" w:pos="-108"/>
              </w:tabs>
              <w:spacing w:after="0" w:line="288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Име и фамилия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 xml:space="preserve">Компания 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D4263" w:rsidRPr="00102E55" w:rsidTr="00DD4263">
        <w:trPr>
          <w:trHeight w:val="612"/>
        </w:trPr>
        <w:tc>
          <w:tcPr>
            <w:tcW w:w="2835" w:type="dxa"/>
            <w:shd w:val="clear" w:color="auto" w:fill="auto"/>
          </w:tcPr>
          <w:p w:rsidR="00DD4263" w:rsidRPr="00102E55" w:rsidRDefault="00DD426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Акционер</w:t>
            </w:r>
          </w:p>
        </w:tc>
        <w:tc>
          <w:tcPr>
            <w:tcW w:w="2480" w:type="dxa"/>
            <w:shd w:val="clear" w:color="auto" w:fill="auto"/>
          </w:tcPr>
          <w:p w:rsidR="00DD4263" w:rsidRDefault="00DD4263" w:rsidP="00DD4263">
            <w:pPr>
              <w:tabs>
                <w:tab w:val="center" w:pos="1163"/>
              </w:tabs>
              <w:spacing w:after="0" w:line="288" w:lineRule="auto"/>
              <w:ind w:left="6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459495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Да</w:t>
            </w:r>
          </w:p>
        </w:tc>
        <w:tc>
          <w:tcPr>
            <w:tcW w:w="2481" w:type="dxa"/>
            <w:shd w:val="clear" w:color="auto" w:fill="auto"/>
          </w:tcPr>
          <w:p w:rsidR="00DD4263" w:rsidRDefault="00DD4263" w:rsidP="00DD4263">
            <w:pPr>
              <w:spacing w:after="0" w:line="288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2028398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Не</w:t>
            </w: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Телефон за контакт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 xml:space="preserve">Електронен адрес 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Въпроси към ръководството на „</w:t>
            </w:r>
            <w:r w:rsidR="00102E55" w:rsidRPr="00102E55">
              <w:rPr>
                <w:rFonts w:ascii="Times New Roman" w:eastAsia="Times New Roman" w:hAnsi="Times New Roman"/>
                <w:sz w:val="24"/>
                <w:szCs w:val="24"/>
              </w:rPr>
              <w:t>Индустриален холдинг България</w:t>
            </w: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“ АД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107833" w:rsidRPr="00102E55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7833" w:rsidRPr="00102E55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7833" w:rsidRPr="00102E55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07833" w:rsidRPr="00107833" w:rsidRDefault="00107833" w:rsidP="00107833">
      <w:pPr>
        <w:tabs>
          <w:tab w:val="left" w:pos="1418"/>
        </w:tabs>
        <w:spacing w:after="0" w:line="288" w:lineRule="auto"/>
        <w:ind w:left="1418"/>
        <w:jc w:val="both"/>
        <w:rPr>
          <w:rFonts w:ascii="Times New Roman" w:eastAsia="Times New Roman" w:hAnsi="Times New Roman"/>
          <w:b/>
          <w:i/>
          <w:sz w:val="20"/>
          <w:szCs w:val="20"/>
        </w:rPr>
      </w:pPr>
    </w:p>
    <w:p w:rsidR="00102E55" w:rsidRDefault="00102E55" w:rsidP="00107833">
      <w:pPr>
        <w:tabs>
          <w:tab w:val="left" w:pos="1418"/>
        </w:tabs>
        <w:spacing w:after="0" w:line="288" w:lineRule="auto"/>
        <w:ind w:left="1418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107833" w:rsidRPr="00102E55" w:rsidRDefault="00107833" w:rsidP="00102E55">
      <w:pPr>
        <w:tabs>
          <w:tab w:val="left" w:pos="1560"/>
        </w:tabs>
        <w:spacing w:after="0" w:line="288" w:lineRule="auto"/>
        <w:ind w:left="1560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102E55">
        <w:rPr>
          <w:rFonts w:ascii="Times New Roman" w:eastAsia="Times New Roman" w:hAnsi="Times New Roman"/>
          <w:i/>
          <w:sz w:val="20"/>
          <w:szCs w:val="20"/>
        </w:rPr>
        <w:t>Попълнената регистрационни форм</w:t>
      </w:r>
      <w:r w:rsidR="00102E55">
        <w:rPr>
          <w:rFonts w:ascii="Times New Roman" w:eastAsia="Times New Roman" w:hAnsi="Times New Roman"/>
          <w:i/>
          <w:sz w:val="20"/>
          <w:szCs w:val="20"/>
        </w:rPr>
        <w:t xml:space="preserve">а следва да бъде изпратена </w:t>
      </w:r>
      <w:bookmarkStart w:id="0" w:name="_GoBack"/>
      <w:bookmarkEnd w:id="0"/>
      <w:r w:rsidRPr="00102E55">
        <w:rPr>
          <w:rFonts w:ascii="Times New Roman" w:eastAsia="Times New Roman" w:hAnsi="Times New Roman"/>
          <w:i/>
          <w:sz w:val="20"/>
          <w:szCs w:val="20"/>
        </w:rPr>
        <w:t>на</w:t>
      </w:r>
      <w:r w:rsidR="00102E55">
        <w:rPr>
          <w:rFonts w:ascii="Times New Roman" w:eastAsia="Times New Roman" w:hAnsi="Times New Roman"/>
          <w:i/>
          <w:sz w:val="20"/>
          <w:szCs w:val="20"/>
        </w:rPr>
        <w:t xml:space="preserve"> електронен адрес </w:t>
      </w:r>
      <w:r w:rsidRPr="00102E55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hyperlink r:id="rId7" w:history="1">
        <w:r w:rsidR="00102E55" w:rsidRPr="00E2050B">
          <w:rPr>
            <w:rStyle w:val="Hyperlink"/>
            <w:rFonts w:ascii="Times New Roman" w:eastAsia="Times New Roman" w:hAnsi="Times New Roman"/>
            <w:i/>
            <w:sz w:val="20"/>
            <w:szCs w:val="20"/>
          </w:rPr>
          <w:t>ir@bulgariaholding.com</w:t>
        </w:r>
      </w:hyperlink>
      <w:r w:rsidR="00102E55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r w:rsidRPr="00102E55">
        <w:rPr>
          <w:rFonts w:ascii="Times New Roman" w:eastAsia="Times New Roman" w:hAnsi="Times New Roman"/>
          <w:i/>
          <w:sz w:val="20"/>
          <w:szCs w:val="20"/>
        </w:rPr>
        <w:t xml:space="preserve"> в срок до </w:t>
      </w:r>
      <w:r w:rsidR="00102E55">
        <w:rPr>
          <w:rFonts w:ascii="Times New Roman" w:eastAsia="Times New Roman" w:hAnsi="Times New Roman"/>
          <w:i/>
          <w:sz w:val="20"/>
          <w:szCs w:val="20"/>
        </w:rPr>
        <w:t>0</w:t>
      </w:r>
      <w:r w:rsidR="00DA59DF">
        <w:rPr>
          <w:rFonts w:ascii="Times New Roman" w:eastAsia="Times New Roman" w:hAnsi="Times New Roman"/>
          <w:i/>
          <w:sz w:val="20"/>
          <w:szCs w:val="20"/>
          <w:lang w:val="en-US"/>
        </w:rPr>
        <w:t>6</w:t>
      </w:r>
      <w:r w:rsidRPr="00102E55">
        <w:rPr>
          <w:rFonts w:ascii="Times New Roman" w:eastAsia="Times New Roman" w:hAnsi="Times New Roman"/>
          <w:i/>
          <w:sz w:val="20"/>
          <w:szCs w:val="20"/>
        </w:rPr>
        <w:t>.</w:t>
      </w:r>
      <w:r w:rsidR="00102E55">
        <w:rPr>
          <w:rFonts w:ascii="Times New Roman" w:eastAsia="Times New Roman" w:hAnsi="Times New Roman"/>
          <w:i/>
          <w:sz w:val="20"/>
          <w:szCs w:val="20"/>
        </w:rPr>
        <w:t>12</w:t>
      </w:r>
      <w:r w:rsidRPr="00102E55">
        <w:rPr>
          <w:rFonts w:ascii="Times New Roman" w:eastAsia="Times New Roman" w:hAnsi="Times New Roman"/>
          <w:i/>
          <w:sz w:val="20"/>
          <w:szCs w:val="20"/>
        </w:rPr>
        <w:t>.201</w:t>
      </w:r>
      <w:r w:rsidR="00AB7C3D">
        <w:rPr>
          <w:rFonts w:ascii="Times New Roman" w:eastAsia="Times New Roman" w:hAnsi="Times New Roman"/>
          <w:i/>
          <w:sz w:val="20"/>
          <w:szCs w:val="20"/>
          <w:lang w:val="en-US"/>
        </w:rPr>
        <w:t>8</w:t>
      </w:r>
      <w:r w:rsidRPr="00102E55">
        <w:rPr>
          <w:rFonts w:ascii="Times New Roman" w:eastAsia="Times New Roman" w:hAnsi="Times New Roman"/>
          <w:i/>
          <w:sz w:val="20"/>
          <w:szCs w:val="20"/>
        </w:rPr>
        <w:t xml:space="preserve"> г. </w:t>
      </w:r>
    </w:p>
    <w:p w:rsidR="00E32DBF" w:rsidRDefault="00E32DBF" w:rsidP="00107833">
      <w:pPr>
        <w:tabs>
          <w:tab w:val="left" w:pos="1418"/>
        </w:tabs>
        <w:spacing w:after="0" w:line="288" w:lineRule="auto"/>
        <w:ind w:left="1418"/>
        <w:jc w:val="both"/>
      </w:pPr>
    </w:p>
    <w:sectPr w:rsidR="00E32DBF" w:rsidSect="005F1EE5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AE0" w:rsidRDefault="00996AE0" w:rsidP="009443C1">
      <w:pPr>
        <w:spacing w:after="0" w:line="240" w:lineRule="auto"/>
      </w:pPr>
      <w:r>
        <w:separator/>
      </w:r>
    </w:p>
  </w:endnote>
  <w:endnote w:type="continuationSeparator" w:id="0">
    <w:p w:rsidR="00996AE0" w:rsidRDefault="00996AE0" w:rsidP="0094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AE0" w:rsidRDefault="00996AE0" w:rsidP="009443C1">
      <w:pPr>
        <w:spacing w:after="0" w:line="240" w:lineRule="auto"/>
      </w:pPr>
      <w:r>
        <w:separator/>
      </w:r>
    </w:p>
  </w:footnote>
  <w:footnote w:type="continuationSeparator" w:id="0">
    <w:p w:rsidR="00996AE0" w:rsidRDefault="00996AE0" w:rsidP="00944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83"/>
    <w:rsid w:val="00012C06"/>
    <w:rsid w:val="00042307"/>
    <w:rsid w:val="000544C9"/>
    <w:rsid w:val="000B6376"/>
    <w:rsid w:val="000F5919"/>
    <w:rsid w:val="00102E55"/>
    <w:rsid w:val="00107833"/>
    <w:rsid w:val="001132A1"/>
    <w:rsid w:val="00196C83"/>
    <w:rsid w:val="001A3CB7"/>
    <w:rsid w:val="00245E6D"/>
    <w:rsid w:val="00260581"/>
    <w:rsid w:val="00287884"/>
    <w:rsid w:val="0029677E"/>
    <w:rsid w:val="002E112E"/>
    <w:rsid w:val="0033033D"/>
    <w:rsid w:val="00367809"/>
    <w:rsid w:val="0038501F"/>
    <w:rsid w:val="004309B3"/>
    <w:rsid w:val="00436968"/>
    <w:rsid w:val="00491078"/>
    <w:rsid w:val="004A721A"/>
    <w:rsid w:val="004D7FD6"/>
    <w:rsid w:val="0052453A"/>
    <w:rsid w:val="005F1EE5"/>
    <w:rsid w:val="006178D0"/>
    <w:rsid w:val="00621922"/>
    <w:rsid w:val="0064315B"/>
    <w:rsid w:val="00665C07"/>
    <w:rsid w:val="00696B10"/>
    <w:rsid w:val="006E5B1E"/>
    <w:rsid w:val="00725EC6"/>
    <w:rsid w:val="00727DD6"/>
    <w:rsid w:val="00736522"/>
    <w:rsid w:val="00785D94"/>
    <w:rsid w:val="007D28CD"/>
    <w:rsid w:val="007F05FA"/>
    <w:rsid w:val="00855DA4"/>
    <w:rsid w:val="0089529D"/>
    <w:rsid w:val="009443C1"/>
    <w:rsid w:val="00996AE0"/>
    <w:rsid w:val="009B3982"/>
    <w:rsid w:val="009F0E6A"/>
    <w:rsid w:val="00A05997"/>
    <w:rsid w:val="00A37C41"/>
    <w:rsid w:val="00A50C21"/>
    <w:rsid w:val="00AB62BA"/>
    <w:rsid w:val="00AB7C3D"/>
    <w:rsid w:val="00B05D10"/>
    <w:rsid w:val="00B71174"/>
    <w:rsid w:val="00B73268"/>
    <w:rsid w:val="00B861D6"/>
    <w:rsid w:val="00BC1DF2"/>
    <w:rsid w:val="00C26911"/>
    <w:rsid w:val="00C27F86"/>
    <w:rsid w:val="00C96D02"/>
    <w:rsid w:val="00CA11DA"/>
    <w:rsid w:val="00CF73D3"/>
    <w:rsid w:val="00D819EA"/>
    <w:rsid w:val="00DA59DF"/>
    <w:rsid w:val="00DD36DF"/>
    <w:rsid w:val="00DD4263"/>
    <w:rsid w:val="00E32DBF"/>
    <w:rsid w:val="00E33B7C"/>
    <w:rsid w:val="00E356EC"/>
    <w:rsid w:val="00E4151D"/>
    <w:rsid w:val="00E53636"/>
    <w:rsid w:val="00EA6E9B"/>
    <w:rsid w:val="00EB4FF2"/>
    <w:rsid w:val="00EC400B"/>
    <w:rsid w:val="00F67AFA"/>
    <w:rsid w:val="00F759CA"/>
    <w:rsid w:val="00F83BEB"/>
    <w:rsid w:val="00F83E15"/>
    <w:rsid w:val="00FB2645"/>
    <w:rsid w:val="00FC1BD5"/>
    <w:rsid w:val="00FF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76A9D5-59DE-40BC-BF45-7BBFC109D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DBF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DB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32DBF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1Char">
    <w:name w:val="Heading 1 Char"/>
    <w:link w:val="Heading1"/>
    <w:uiPriority w:val="9"/>
    <w:rsid w:val="00E32DBF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4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3C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4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3C1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078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5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r@bulgariaholding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dislava%20Zgureva\Desktop\IHB%20Office%202000-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IHB Office 2000-2013</Template>
  <TotalTime>94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Industrial holding Bulgaria PLC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Vladislava Zgureva</dc:creator>
  <cp:lastModifiedBy>Venelin Petkov</cp:lastModifiedBy>
  <cp:revision>5</cp:revision>
  <dcterms:created xsi:type="dcterms:W3CDTF">2018-11-13T09:38:00Z</dcterms:created>
  <dcterms:modified xsi:type="dcterms:W3CDTF">2018-11-13T11:16:00Z</dcterms:modified>
</cp:coreProperties>
</file>